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8539" w14:textId="11666446" w:rsidR="0066187A" w:rsidRDefault="009C6EEA" w:rsidP="00DF03F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Рекомендации по проведению </w:t>
      </w:r>
    </w:p>
    <w:p w14:paraId="3A798928" w14:textId="3B28395D" w:rsidR="00DF03F4" w:rsidRDefault="009C6EEA" w:rsidP="00DF03F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</w:t>
      </w:r>
      <w:r w:rsidR="00DF03F4">
        <w:rPr>
          <w:rFonts w:ascii="Times New Roman" w:hAnsi="Times New Roman" w:cs="Times New Roman"/>
          <w:b/>
          <w:sz w:val="48"/>
          <w:szCs w:val="48"/>
        </w:rPr>
        <w:t>гр</w:t>
      </w:r>
      <w:r>
        <w:rPr>
          <w:rFonts w:ascii="Times New Roman" w:hAnsi="Times New Roman" w:cs="Times New Roman"/>
          <w:b/>
          <w:sz w:val="48"/>
          <w:szCs w:val="48"/>
        </w:rPr>
        <w:t>ы</w:t>
      </w:r>
      <w:r w:rsidR="00DF03F4">
        <w:rPr>
          <w:rFonts w:ascii="Times New Roman" w:hAnsi="Times New Roman" w:cs="Times New Roman"/>
          <w:b/>
          <w:sz w:val="48"/>
          <w:szCs w:val="48"/>
        </w:rPr>
        <w:t xml:space="preserve"> приключени</w:t>
      </w:r>
      <w:r>
        <w:rPr>
          <w:rFonts w:ascii="Times New Roman" w:hAnsi="Times New Roman" w:cs="Times New Roman"/>
          <w:b/>
          <w:sz w:val="48"/>
          <w:szCs w:val="48"/>
        </w:rPr>
        <w:t>я</w:t>
      </w:r>
      <w:r w:rsidR="00DF03F4">
        <w:rPr>
          <w:rFonts w:ascii="Times New Roman" w:hAnsi="Times New Roman" w:cs="Times New Roman"/>
          <w:b/>
          <w:sz w:val="48"/>
          <w:szCs w:val="48"/>
        </w:rPr>
        <w:t xml:space="preserve"> по мотивам русских народных сказок.</w:t>
      </w:r>
    </w:p>
    <w:p w14:paraId="638FA9CE" w14:textId="77777777" w:rsidR="00DF03F4" w:rsidRPr="00826F55" w:rsidRDefault="00DF03F4" w:rsidP="00DF03F4">
      <w:pPr>
        <w:pStyle w:val="a3"/>
        <w:rPr>
          <w:rStyle w:val="a6"/>
        </w:rPr>
      </w:pPr>
      <w:r w:rsidRPr="00826F55">
        <w:rPr>
          <w:rStyle w:val="a6"/>
        </w:rPr>
        <w:t>Этапы проведения:</w:t>
      </w:r>
    </w:p>
    <w:p w14:paraId="197241B8" w14:textId="77777777" w:rsidR="00DF03F4" w:rsidRDefault="00DF03F4" w:rsidP="00DF03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674">
        <w:rPr>
          <w:rStyle w:val="10"/>
        </w:rPr>
        <w:t>Подготовительный этап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4FE950" w14:textId="77777777" w:rsidR="00DF03F4" w:rsidRDefault="00DF03F4" w:rsidP="00DF03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часть  - 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просветительская.</w:t>
      </w:r>
    </w:p>
    <w:p w14:paraId="47B6881D" w14:textId="77777777" w:rsidR="00DF03F4" w:rsidRPr="003B7808" w:rsidRDefault="00DF03F4" w:rsidP="00DF03F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Детям читают народные сказки, где есть Баба Яга, Волк, Змей Горыныч, Богатыри, Леший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 Иванушка, Медведь</w:t>
      </w: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 (Примерный перечень сказок в Приложении 1). </w:t>
      </w:r>
    </w:p>
    <w:p w14:paraId="4090A983" w14:textId="77777777" w:rsidR="00DF03F4" w:rsidRPr="003B7808" w:rsidRDefault="00DF03F4" w:rsidP="00DF03F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Дети рисуют сюжеты из этих сказок. Из рисунков создается «Книга сказок».  Она обсуждается, дополняется. По этим картинкам дети совместно с педагогом рассказывают сказки.</w:t>
      </w:r>
    </w:p>
    <w:p w14:paraId="08C3CC6D" w14:textId="77777777" w:rsidR="00DF03F4" w:rsidRDefault="00DF03F4" w:rsidP="00DF03F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Детям дается понятие карта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-</w:t>
      </w: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для чего нужна и как с ней играть.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Для этого рисуется карта группы или карта участка, прячется предмет. На карте педагог отмечает место, где он спрятан. Задача детей – найти этот предмет.</w:t>
      </w:r>
    </w:p>
    <w:p w14:paraId="5A863029" w14:textId="77777777" w:rsidR="00DF03F4" w:rsidRPr="003B7808" w:rsidRDefault="00DF03F4" w:rsidP="00DF03F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Детям дается понятие схема. По схеме они могут собирать поделки из деталей конструктора, выкладывать узор из мозаики и т.д.</w:t>
      </w:r>
    </w:p>
    <w:p w14:paraId="68F2886F" w14:textId="77777777" w:rsidR="00DF03F4" w:rsidRDefault="00DF03F4" w:rsidP="00DF03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часть </w:t>
      </w:r>
      <w:r w:rsidRPr="008E09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подготовительная работа.</w:t>
      </w:r>
    </w:p>
    <w:p w14:paraId="3B68E79C" w14:textId="77777777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Выбрать место проведения игры.</w:t>
      </w:r>
    </w:p>
    <w:p w14:paraId="428A2AFB" w14:textId="77777777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Составить маршрут прохождения. </w:t>
      </w:r>
    </w:p>
    <w:p w14:paraId="499FBAD2" w14:textId="77777777" w:rsidR="00DF03F4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Нарисовать карту, разрезать ее на части и спрятать их. </w:t>
      </w:r>
    </w:p>
    <w:p w14:paraId="0FCEE9C0" w14:textId="332D53C2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Нарисовать схему </w:t>
      </w:r>
      <w:r w:rsidR="003E39F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оформления клумбы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(на имеющихся листах).</w:t>
      </w:r>
    </w:p>
    <w:p w14:paraId="0FEA2DF7" w14:textId="77777777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Собрать сумку для игры.</w:t>
      </w:r>
    </w:p>
    <w:p w14:paraId="25F20D96" w14:textId="77777777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Собрать сумку с книгой сказок и сюрпризами для ребят.</w:t>
      </w:r>
    </w:p>
    <w:p w14:paraId="51FFF774" w14:textId="77777777" w:rsidR="00DF03F4" w:rsidRPr="003B7808" w:rsidRDefault="00DF03F4" w:rsidP="00DF03F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Подготовить,  расставить реквизит.</w:t>
      </w:r>
    </w:p>
    <w:p w14:paraId="63C4ED50" w14:textId="77777777" w:rsidR="00DF03F4" w:rsidRDefault="00DF03F4" w:rsidP="00DF03F4">
      <w:pPr>
        <w:pStyle w:val="1"/>
      </w:pPr>
      <w:r>
        <w:lastRenderedPageBreak/>
        <w:t xml:space="preserve">Вводный этап </w:t>
      </w:r>
    </w:p>
    <w:p w14:paraId="309B6B0E" w14:textId="77777777" w:rsidR="00DF03F4" w:rsidRDefault="00DF03F4" w:rsidP="00DF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- Ввести в легенду.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</w:t>
      </w:r>
      <w:r w:rsidRPr="00D7119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счезла  книга сказок ее нужно найти. Вместо нее лежит (сумка), а в ней  письмо и какие-то вещи. Читает письмо и по мере чтения достает реквизит.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66BC58" w14:textId="77777777" w:rsidR="00DF03F4" w:rsidRDefault="00DF03F4" w:rsidP="00DF0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часть - С</w:t>
      </w:r>
      <w:r w:rsidRPr="0032542D">
        <w:rPr>
          <w:rFonts w:ascii="Times New Roman" w:hAnsi="Times New Roman" w:cs="Times New Roman"/>
          <w:sz w:val="28"/>
          <w:szCs w:val="28"/>
        </w:rPr>
        <w:t>формировать состав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780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Организатор проводит </w:t>
      </w:r>
      <w:r w:rsidRPr="00D7119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жеребьевку. Раздает костюмы.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14:paraId="61546803" w14:textId="77777777" w:rsidR="00DF03F4" w:rsidRPr="00080EA8" w:rsidRDefault="00DF03F4" w:rsidP="00DF03F4">
      <w:p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- О</w:t>
      </w:r>
      <w:r w:rsidRPr="0032542D">
        <w:rPr>
          <w:rFonts w:ascii="Times New Roman" w:hAnsi="Times New Roman" w:cs="Times New Roman"/>
          <w:sz w:val="28"/>
          <w:szCs w:val="28"/>
        </w:rPr>
        <w:t>бсудить с участниками правила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и правила безопасности в игре. </w:t>
      </w:r>
      <w:r w:rsidRPr="00080EA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Организатор объясняет, что на каждом этапе есть свои помощники. Они  выступают в роли ведущих на своем этапе. Остальные дети – участники, но на каждом этапе – свои. Это видно по жетонам, которые получили все дети.  Помощники и участники  на этапах  «находят» друг друга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 Также Организатор объясняет, что все игроки это одна команда, должны действовать слажено и поддерживать друг друга, быть вежливыми, внимательными  и т.д. и т.п.</w:t>
      </w:r>
    </w:p>
    <w:p w14:paraId="7E273871" w14:textId="77777777" w:rsidR="00DF03F4" w:rsidRDefault="00DF03F4" w:rsidP="00DF03F4">
      <w:pPr>
        <w:pStyle w:val="1"/>
      </w:pPr>
      <w:r>
        <w:t xml:space="preserve"> Игровой этап. </w:t>
      </w:r>
    </w:p>
    <w:p w14:paraId="41AD42D5" w14:textId="0D4FFFC1" w:rsidR="00DF03F4" w:rsidRPr="009A2D3B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 «Баба Яга» (эстетическое восприятие, внимательность, работа в команде). </w:t>
      </w:r>
      <w:r w:rsidRPr="009A2D3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Внучке Ежке выдается схема, по которой  нужно посадить цветы на клумбу и разложить камешки на клумбу. Вместе со своими игроками они выполняют задание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 Остальные дети в это время вспоминают сказки с Бабой Ягой, разгадывают загадки. После выполнения задания помощник получает свою часть карты и кладет ее в сумку.</w:t>
      </w:r>
    </w:p>
    <w:p w14:paraId="2EE9C1EB" w14:textId="77777777" w:rsidR="00DF03F4" w:rsidRPr="009A2D3B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>Часть «Волк» (умение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воспринимать задание </w:t>
      </w:r>
      <w:r w:rsidRPr="006337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слух,</w:t>
      </w:r>
      <w:r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ориентироваться </w:t>
      </w:r>
      <w:r w:rsidRPr="006337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только</w:t>
      </w:r>
      <w:r w:rsidRPr="0006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тактильные ощущения). </w:t>
      </w:r>
      <w:r w:rsidRPr="0063373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Организатор выдает 2 ведра и предлагает наощупь наловить то, что водится в пруду. Ловим, ориентируясь либо на наполнитель, либо на форму. Предварительно даем детям ощупать с закрытыми глазами либо мешочек с наполнителем, либо рыбку и осьминожку. 2 игрока ловят, Волчонок контролирует. Остальные дети вспоминают сказку, в которой волк ловил рыбку, героев этой сказки. Разгадывают загадки.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>выполнения задания помощник получает свою часть карты и кладет ее в сумку.</w:t>
      </w:r>
    </w:p>
    <w:p w14:paraId="58C1145C" w14:textId="40398A23" w:rsidR="00DF03F4" w:rsidRPr="009A2D3B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Часть «Змей Горыныч» (умение договариваться и работать в команде, ловкость, внимательность).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7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Организатор выдает штаны «Змея Горыныча» игрокам и картинк</w:t>
      </w:r>
      <w:r w:rsidR="007F6A7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</w:t>
      </w:r>
      <w:r w:rsidRPr="00B657D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с упражнениями для «Змея Горыныча» Динозаврику.  Динозаврик показывает, а игроки выполняют упражнение. Остальные дети тоже выполняют упражнения и дают советы (считают), чтобы «Змей Горыныч» мог делать все синхронно. 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После выполнения задания помощник получает свою часть карты и кладет ее в сумку.</w:t>
      </w:r>
    </w:p>
    <w:p w14:paraId="0236EBE9" w14:textId="77777777" w:rsidR="00DF03F4" w:rsidRPr="00A70C14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>Часть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Иванушка</w:t>
      </w:r>
      <w:r w:rsidRPr="00A7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(ловкость, внимательность). 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Организатор выдает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Иванушке и Аленушке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корзинки, а детям – мячики. Организатор озвучивает условие, при котором мячик нужно ловить. Задача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помощников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– поймать именно тот мячик, который нужно (большой или маленький, определенного цвета или цветов…) Организатор напоминает детям, что кидать нужно только в корзину. После выполнения задания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Иванушка и Аленушка 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получают свою часть карты и кладут ее в сумку.</w:t>
      </w:r>
    </w:p>
    <w:p w14:paraId="1004FEFF" w14:textId="77777777" w:rsidR="00DF03F4" w:rsidRPr="00A7440B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Часть «Леший» (умение работать в команде)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Организатор выдает Лешачонку ведро с семечками. Он раздает их детям. Все присаживаются на корточки ( или просто садятся в зависимости от покрытия). Организатор укрывает всех детей вуалью «Садит семечки». Спрашивает, что делают семечки в земле, как они себя чувствуют.  Внутри семечек картинки растений. Либо несколько штук одинаковых, либо относящихся к одному виду (овощи, цветы, ягоды и т.д.). Организатор в это время раскладывает резинки. И объясняет детям, что все растения одного вида должны собраться на одной грядке по команде. Организатор снимает вуаль, Лешачок командует, дети  разбиваются на группы по виду растения. Каждая группа – внутри резинки. Лешачок проверяет правильность выполнения задания.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И собирает семечки и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>карточки в мешок.</w:t>
      </w:r>
      <w:r w:rsidRPr="00A70C1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После выполнения задания помощник получает свою часть карты и кладет ее в сумку.</w:t>
      </w:r>
    </w:p>
    <w:p w14:paraId="2AB73CB4" w14:textId="09269A54" w:rsidR="00DF03F4" w:rsidRPr="00397B57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«Сова» (внимание, сопереживание и командный дух). </w:t>
      </w:r>
      <w:r w:rsidRPr="00397B57">
        <w:rPr>
          <w:rFonts w:ascii="Times New Roman" w:hAnsi="Times New Roman" w:cs="Times New Roman"/>
          <w:color w:val="0070C0"/>
          <w:sz w:val="28"/>
          <w:szCs w:val="28"/>
        </w:rPr>
        <w:t>Используются резинки с части «Леший».  Организатор предлагает детям  посмотреть на свой жетон и объединиться в группы  по цвету</w:t>
      </w:r>
      <w:r w:rsidR="003E39FE">
        <w:rPr>
          <w:rFonts w:ascii="Times New Roman" w:hAnsi="Times New Roman" w:cs="Times New Roman"/>
          <w:color w:val="0070C0"/>
          <w:sz w:val="28"/>
          <w:szCs w:val="28"/>
        </w:rPr>
        <w:t xml:space="preserve"> ленточки</w:t>
      </w:r>
      <w:r w:rsidRPr="00397B57">
        <w:rPr>
          <w:rFonts w:ascii="Times New Roman" w:hAnsi="Times New Roman" w:cs="Times New Roman"/>
          <w:color w:val="0070C0"/>
          <w:sz w:val="28"/>
          <w:szCs w:val="28"/>
        </w:rPr>
        <w:t xml:space="preserve"> жетона. Сова раскладывает резинки по площадке.  Каждая группа встает в свою резинку.  По слову «День» дети выбегают из своих домиков резинок и бегают по площадке. Когда наступает ночь – вылетает сова, а дети возвращаются под резинку.  И показывают свои жетоны. Сова проверяет правильность нахождения в группе. Те, кто оказался не в своей группе – выбывают из игры. Как усложнение можно менять резинки местами.  Группа всегда должна прибежать под свою резинку. Игра проводится несколько раз. По окончании Сове отдается часть карты.</w:t>
      </w:r>
    </w:p>
    <w:p w14:paraId="52A09B7B" w14:textId="77777777" w:rsidR="00DF03F4" w:rsidRPr="00097958" w:rsidRDefault="00DF03F4" w:rsidP="00DF03F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79B292" w14:textId="77777777" w:rsidR="00DF03F4" w:rsidRPr="00A40719" w:rsidRDefault="00DF03F4" w:rsidP="00DF03F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«Медведь» (внимание, ловкость, движение в группе с разной скоростью, со сменой направления). 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t>Игра «Карусель»  Организатор отдает Медвежонку палку, на конце которой расположены ленты. Дети берут концы лент и начинают движение по кругу, речет</w:t>
      </w:r>
      <w:r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t xml:space="preserve">тивом повторяя слова за организатором. </w:t>
      </w:r>
    </w:p>
    <w:p w14:paraId="35C472AA" w14:textId="77777777" w:rsidR="00DF03F4" w:rsidRDefault="00DF03F4" w:rsidP="00DF03F4">
      <w:pPr>
        <w:spacing w:after="0" w:line="360" w:lineRule="auto"/>
        <w:ind w:left="360"/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</w:pP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«Еле – еле – еле — еле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Завертелись карусели.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А потом, потом, потом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Все бегом, бегом, бегом!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(убыстряем темп)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Побежали, побежали,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Побежали, побежали!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Можно после этих слов поменять  направление движения.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Тише, тише, не спешите,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Карусель ос-та-но-ви-те.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lastRenderedPageBreak/>
        <w:t>Раз-два, раз-два (пауза)</w:t>
      </w:r>
      <w:r w:rsidRPr="00A40719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40719"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Вот и кончилась игра».</w:t>
      </w:r>
    </w:p>
    <w:p w14:paraId="4C6FC5B0" w14:textId="77777777" w:rsidR="00DF03F4" w:rsidRPr="00A40719" w:rsidRDefault="00DF03F4" w:rsidP="00DF03F4">
      <w:pPr>
        <w:spacing w:after="0" w:line="36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DF8C1"/>
        </w:rPr>
        <w:t>По окончании игры Медвежонок получает свою часть карты и прячет ее в сумку</w:t>
      </w:r>
    </w:p>
    <w:p w14:paraId="76FFDA49" w14:textId="77777777" w:rsidR="00DF03F4" w:rsidRPr="00A7440B" w:rsidRDefault="00DF03F4" w:rsidP="00DF03F4">
      <w:pPr>
        <w:pStyle w:val="a7"/>
        <w:numPr>
          <w:ilvl w:val="0"/>
          <w:numId w:val="6"/>
        </w:numPr>
        <w:spacing w:before="120" w:beforeAutospacing="0" w:after="120" w:afterAutospacing="0" w:line="360" w:lineRule="auto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Часть « Богатырь»  (умение работать в команде, слушать и оценивать движения партнера, выполнять действия синхронно). </w:t>
      </w:r>
      <w:r w:rsidRPr="00A7440B">
        <w:rPr>
          <w:color w:val="0070C0"/>
          <w:sz w:val="28"/>
          <w:szCs w:val="28"/>
        </w:rPr>
        <w:t>Организатор  спрашивает детей, какие они, русские богатыри. Подводит их к мысли, что богатырь это тот, кто всегда поможет товарищу и прикроет ему спину. И  предлагает поиграть в игру «Спина к спине». Сначала с богатырями.  Партнеры садятся спина к спине и соединяют руки в замок.  Затем ведущий предлагает им попытаться встать. Затем остальные дети объединяются в пары и выполняют это упражнение. Важно!!! Богатырей нужно разъединить. На первом этапе дети должны подбираться одного роста. Затем пары можно объединить в четверки, шестерки. Под конец игры получаются 2 команды: у каждого богатыря своя. Обе команды должны встать. По окончании игры богатыри получают свою часть карты.</w:t>
      </w:r>
    </w:p>
    <w:p w14:paraId="75C84D8F" w14:textId="49818160" w:rsidR="00DF03F4" w:rsidRPr="003E39FE" w:rsidRDefault="00DF03F4" w:rsidP="00DF03F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E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Поиск (логическое  мышление, работа в команде, умение делиться с товарищем). </w:t>
      </w:r>
      <w:r w:rsidRPr="003E39F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Организатор объявляет, что у него закончились части карты. Дети вспоминают, сколько было этапов, сколько должно быть частей карты, помощники достают свои части, считают и складывают так, чтобы получилась карта. Карту наклеивают на лист картона</w:t>
      </w:r>
      <w:r w:rsidR="003E39F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  <w:r w:rsidRPr="003E39F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На этом этапе в зависимости от зрелости и компетентности детей можно либо отправить всех помощников с картой на поиск, либо карта остается у организатора, и все игроки идут вместе. Если выбирается первый вариант, то помощники уходят, а с остальными игроками Организатор проводит (повторяет) одну из игр, которые были в квесте. Можно кидать мячики, надевать «Штаны Змея Горыныча», посадить заново цветы. В общем доигрываем на том этапе на котором закончили. Книга найдена, </w:t>
      </w:r>
      <w:r w:rsidRPr="003E39F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>а вместе с ней и маленькие сладкие сюрпризы для детей. Радуемся в первую очередь книге, хвалим тех, кто искал и делим конфеты. Важно: конфеты должны быть всем детям + немного больше. Дети сами должны придумать кого угостить. И Организатору тоже нужно дать конфету!</w:t>
      </w:r>
    </w:p>
    <w:p w14:paraId="20546355" w14:textId="77777777" w:rsidR="00DF03F4" w:rsidRDefault="00DF03F4" w:rsidP="00DF03F4">
      <w:pPr>
        <w:pStyle w:val="1"/>
      </w:pPr>
      <w:r>
        <w:t>Итоговый этап</w:t>
      </w:r>
    </w:p>
    <w:p w14:paraId="60737B6F" w14:textId="77777777" w:rsidR="00DF03F4" w:rsidRPr="00883FB9" w:rsidRDefault="00DF03F4" w:rsidP="00DF03F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часть - Уборка территории, сбор реквизита. </w:t>
      </w:r>
      <w:r w:rsidRPr="00883FB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Помощники - Внучка Ежка, Волчонок, Динозаврик, два богатыря и Лешачок собирают свою часть инвентаря в заранее подготовленные мешки. Они лежали в сумке вместе с письмом и заданиями.</w:t>
      </w:r>
    </w:p>
    <w:p w14:paraId="49533D12" w14:textId="77777777" w:rsidR="00DF03F4" w:rsidRPr="00883FB9" w:rsidRDefault="00DF03F4" w:rsidP="00DF03F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часть - Обсуждение игры. </w:t>
      </w:r>
      <w:r w:rsidRPr="00883FB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Возможно делать в группе или на веранде. Отдельно от того места, где проходил квест. Если в результате поиска с книгой дети находят какие-то вкусности, то обсуждение проводится после того, как все разделено и съедено. </w:t>
      </w:r>
    </w:p>
    <w:p w14:paraId="195ABD06" w14:textId="77777777" w:rsidR="00DF03F4" w:rsidRDefault="00DF03F4" w:rsidP="00DF03F4">
      <w:pPr>
        <w:pStyle w:val="1"/>
      </w:pPr>
      <w:r>
        <w:t>Заключительный этап</w:t>
      </w:r>
    </w:p>
    <w:p w14:paraId="49124EB8" w14:textId="77777777" w:rsidR="00DF03F4" w:rsidRPr="00826F55" w:rsidRDefault="00DF03F4" w:rsidP="00DF0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Изодеятельность по мотивам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62C3E1" w14:textId="77777777" w:rsidR="00DF03F4" w:rsidRPr="00826F55" w:rsidRDefault="00DF03F4" w:rsidP="00DF0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и чтение новых сказок в которых присутствуют герои квеста. Пополнение «Книги сказок». </w:t>
      </w:r>
    </w:p>
    <w:p w14:paraId="0E01832E" w14:textId="77777777" w:rsidR="00DF03F4" w:rsidRPr="00826F55" w:rsidRDefault="00DF03F4" w:rsidP="00DF0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карт и «поиск кладов». </w:t>
      </w:r>
    </w:p>
    <w:p w14:paraId="6B123986" w14:textId="77777777" w:rsidR="00DF03F4" w:rsidRPr="00883FB9" w:rsidRDefault="00DF03F4" w:rsidP="00DF0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3FB9">
        <w:rPr>
          <w:rFonts w:ascii="Times New Roman" w:hAnsi="Times New Roman" w:cs="Times New Roman"/>
          <w:color w:val="000000" w:themeColor="text1"/>
          <w:sz w:val="28"/>
          <w:szCs w:val="28"/>
        </w:rPr>
        <w:t>Доигрывание с использованием реквизита из квеста.</w:t>
      </w:r>
    </w:p>
    <w:p w14:paraId="3535C443" w14:textId="77777777" w:rsidR="00DF03F4" w:rsidRPr="008E0952" w:rsidRDefault="00DF03F4" w:rsidP="00DF03F4">
      <w:pPr>
        <w:rPr>
          <w:color w:val="000000" w:themeColor="text1"/>
        </w:rPr>
      </w:pPr>
    </w:p>
    <w:p w14:paraId="6AB71E78" w14:textId="77777777" w:rsidR="00A372CE" w:rsidRDefault="00A372CE"/>
    <w:sectPr w:rsidR="00A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663F"/>
    <w:multiLevelType w:val="hybridMultilevel"/>
    <w:tmpl w:val="8A3EF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1917FF"/>
    <w:multiLevelType w:val="hybridMultilevel"/>
    <w:tmpl w:val="7ED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F6F"/>
    <w:multiLevelType w:val="hybridMultilevel"/>
    <w:tmpl w:val="12D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8CE"/>
    <w:multiLevelType w:val="hybridMultilevel"/>
    <w:tmpl w:val="51B6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215A"/>
    <w:multiLevelType w:val="hybridMultilevel"/>
    <w:tmpl w:val="83D278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4721746"/>
    <w:multiLevelType w:val="hybridMultilevel"/>
    <w:tmpl w:val="1BD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F4"/>
    <w:rsid w:val="001D6533"/>
    <w:rsid w:val="003E39FE"/>
    <w:rsid w:val="00536593"/>
    <w:rsid w:val="0066187A"/>
    <w:rsid w:val="007F6A79"/>
    <w:rsid w:val="009C6EEA"/>
    <w:rsid w:val="00A372CE"/>
    <w:rsid w:val="00D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3DCE"/>
  <w15:chartTrackingRefBased/>
  <w15:docId w15:val="{F7690C04-90CB-4591-9D2C-31A64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0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F0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F03F4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DF03F4"/>
    <w:rPr>
      <w:b/>
      <w:bCs/>
      <w:smallCaps/>
      <w:color w:val="4472C4" w:themeColor="accent1"/>
      <w:spacing w:val="5"/>
    </w:rPr>
  </w:style>
  <w:style w:type="paragraph" w:styleId="a7">
    <w:name w:val="Normal (Web)"/>
    <w:basedOn w:val="a"/>
    <w:uiPriority w:val="99"/>
    <w:semiHidden/>
    <w:unhideWhenUsed/>
    <w:rsid w:val="00DF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</dc:creator>
  <cp:keywords/>
  <dc:description/>
  <cp:lastModifiedBy>МИНИВИНИ</cp:lastModifiedBy>
  <cp:revision>5</cp:revision>
  <dcterms:created xsi:type="dcterms:W3CDTF">2020-10-05T09:02:00Z</dcterms:created>
  <dcterms:modified xsi:type="dcterms:W3CDTF">2021-02-02T13:54:00Z</dcterms:modified>
</cp:coreProperties>
</file>